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746F6" w14:textId="77777777" w:rsidR="005046D0" w:rsidRPr="00F8217E" w:rsidRDefault="005046D0">
      <w:pPr>
        <w:rPr>
          <w:sz w:val="24"/>
          <w:szCs w:val="24"/>
        </w:rPr>
      </w:pPr>
      <w:r w:rsidRPr="00F8217E">
        <w:rPr>
          <w:rFonts w:hint="eastAsia"/>
          <w:sz w:val="24"/>
          <w:szCs w:val="24"/>
        </w:rPr>
        <w:t>问题-三维本征频率问题</w:t>
      </w:r>
    </w:p>
    <w:p w14:paraId="15BA1327" w14:textId="77777777" w:rsidR="005046D0" w:rsidRPr="00F8217E" w:rsidRDefault="005046D0" w:rsidP="005046D0">
      <w:pPr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∇×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μ</m:t>
              </m:r>
              <m:ctrlPr>
                <w:rPr>
                  <w:rFonts w:ascii="Cambria Math" w:hAnsi="Cambria Math"/>
                  <w:sz w:val="24"/>
                  <w:szCs w:val="24"/>
                </w:rPr>
              </m:ctrlP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ctrlPr>
                <w:rPr>
                  <w:rFonts w:ascii="Cambria Math" w:hAnsi="Cambria Math"/>
                  <w:sz w:val="24"/>
                  <w:szCs w:val="24"/>
                </w:rPr>
              </m:ctrlP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∇</m:t>
          </m:r>
          <m:r>
            <w:rPr>
              <w:rFonts w:ascii="Cambria Math" w:hAnsi="Cambria Math"/>
              <w:sz w:val="24"/>
              <w:szCs w:val="24"/>
            </w:rPr>
            <m:t>×E-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E=0</m:t>
          </m:r>
        </m:oMath>
      </m:oMathPara>
    </w:p>
    <w:p w14:paraId="1E7D7318" w14:textId="77777777" w:rsidR="005046D0" w:rsidRPr="007D31B4" w:rsidRDefault="005046D0" w:rsidP="005046D0">
      <w:pPr>
        <w:rPr>
          <w:sz w:val="24"/>
          <w:szCs w:val="24"/>
        </w:rPr>
      </w:pPr>
      <w:r w:rsidRPr="00F8217E">
        <w:rPr>
          <w:rFonts w:hint="eastAsia"/>
          <w:sz w:val="24"/>
          <w:szCs w:val="24"/>
        </w:rPr>
        <w:t>其中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hint="eastAsia"/>
                <w:sz w:val="24"/>
                <w:szCs w:val="24"/>
              </w:rPr>
              <m:t>k</m:t>
            </m:r>
            <m:ctrlPr>
              <w:rPr>
                <w:rFonts w:ascii="Cambria Math" w:hAnsi="Cambria Math" w:hint="eastAsia"/>
                <w:sz w:val="24"/>
                <w:szCs w:val="24"/>
              </w:rPr>
            </m:ctrlP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hint="eastAsia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</w:rPr>
          <m:t>ω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ϵ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</m:rad>
        <m:r>
          <w:rPr>
            <w:rFonts w:ascii="Cambria Math" w:hAnsi="Cambria Math" w:hint="eastAsia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ω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2πf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  <w:r w:rsidRPr="00F8217E">
        <w:rPr>
          <w:rFonts w:hint="eastAsia"/>
          <w:sz w:val="24"/>
          <w:szCs w:val="24"/>
        </w:rPr>
        <w:t>自由空间波数</w:t>
      </w:r>
      <w:r w:rsidR="00F8217E" w:rsidRPr="00F8217E">
        <w:rPr>
          <w:rFonts w:hint="eastAsia"/>
          <w:sz w:val="24"/>
          <w:szCs w:val="24"/>
        </w:rPr>
        <w:t>，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取</m:t>
        </m:r>
        <m:r>
          <w:rPr>
            <w:rFonts w:ascii="Cambria Math" w:hAnsi="Cambria Math"/>
            <w:sz w:val="24"/>
            <w:szCs w:val="24"/>
          </w:rPr>
          <m:t>1</m:t>
        </m:r>
      </m:oMath>
    </w:p>
    <w:p w14:paraId="4DB534D6" w14:textId="77777777" w:rsidR="00603EC9" w:rsidRPr="00F8217E" w:rsidRDefault="003C3EEC" w:rsidP="00603EC9">
      <w:pPr>
        <w:rPr>
          <w:sz w:val="24"/>
          <w:szCs w:val="24"/>
        </w:rPr>
      </w:pPr>
      <m:oMathPara>
        <m:oMath>
          <m:nary>
            <m:naryPr>
              <m:chr m:val="∭"/>
              <m:limLoc m:val="undOvr"/>
              <m:subHide m:val="1"/>
              <m:supHide m:val="1"/>
              <m:ctrlPr>
                <w:rPr>
                  <w:rFonts w:ascii="Cambria Math" w:hAnsi="Cambria Math"/>
                  <w:sz w:val="24"/>
                  <w:szCs w:val="24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∇×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∇×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W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dV</m:t>
              </m:r>
            </m:e>
          </m:nary>
          <m:r>
            <w:rPr>
              <w:rFonts w:ascii="Cambria Math" w:hAnsi="Cambria Math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hAnsi="Cambria Math"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nary>
            <m:naryPr>
              <m:chr m:val="∭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ϵ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E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⋅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 xml:space="preserve">W </m:t>
              </m:r>
              <m:r>
                <w:rPr>
                  <w:rFonts w:ascii="Cambria Math" w:hAnsi="Cambria Math"/>
                  <w:sz w:val="24"/>
                  <w:szCs w:val="24"/>
                </w:rPr>
                <m:t>dV</m:t>
              </m:r>
            </m:e>
          </m:nary>
        </m:oMath>
      </m:oMathPara>
    </w:p>
    <w:p w14:paraId="3BB8DCC5" w14:textId="77777777" w:rsidR="005046D0" w:rsidRDefault="00F8217E">
      <w:pPr>
        <w:rPr>
          <w:sz w:val="24"/>
          <w:szCs w:val="24"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E</m:t>
        </m:r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j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e>
              <m:sub>
                <m:r>
                  <w:rPr>
                    <w:rFonts w:ascii="Cambria Math" w:hAnsi="Cambria Math" w:hint="eastAsia"/>
                    <w:sz w:val="24"/>
                    <w:szCs w:val="24"/>
                  </w:rPr>
                  <m:t>j</m:t>
                </m:r>
                <m:ctrlPr>
                  <w:rPr>
                    <w:rFonts w:ascii="Cambria Math" w:hAnsi="Cambria Math" w:hint="eastAsia"/>
                    <w:i/>
                    <w:sz w:val="24"/>
                    <w:szCs w:val="24"/>
                  </w:rPr>
                </m:ctrlP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sup>
            </m:sSubSup>
          </m:e>
        </m:nary>
      </m:oMath>
      <w:r w:rsidRPr="00F8217E">
        <w:rPr>
          <w:rFonts w:hint="eastAsia"/>
          <w:sz w:val="24"/>
          <w:szCs w:val="24"/>
        </w:rPr>
        <w:t>，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W</m:t>
        </m:r>
      </m:oMath>
      <w:r w:rsidRPr="00F8217E">
        <w:rPr>
          <w:rFonts w:hint="eastAsia"/>
          <w:sz w:val="24"/>
          <w:szCs w:val="24"/>
        </w:rPr>
        <w:t>遍历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e</m:t>
            </m:r>
          </m:sup>
        </m:sSubSup>
      </m:oMath>
    </w:p>
    <w:p w14:paraId="3DFA420A" w14:textId="77777777" w:rsidR="00834AAE" w:rsidRPr="001A623E" w:rsidRDefault="00834AAE">
      <w:pPr>
        <w:rPr>
          <w:i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Ax=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Bx</m:t>
          </m:r>
        </m:oMath>
      </m:oMathPara>
    </w:p>
    <w:p w14:paraId="44C4569E" w14:textId="77777777" w:rsidR="00834AAE" w:rsidRPr="00834AAE" w:rsidRDefault="00834AAE">
      <w:pPr>
        <w:rPr>
          <w:i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x=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⋮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sub>
                    </m:sSub>
                  </m:e>
                </m:mr>
              </m:m>
              <m:ctrlPr>
                <w:rPr>
                  <w:rFonts w:ascii="Cambria Math" w:hAnsi="Cambria Math"/>
                  <w:sz w:val="24"/>
                  <w:szCs w:val="24"/>
                </w:rPr>
              </m:ctrlPr>
            </m:e>
          </m:d>
        </m:oMath>
      </m:oMathPara>
    </w:p>
    <w:p w14:paraId="3B3BD533" w14:textId="77777777" w:rsidR="00E151F2" w:rsidRPr="00E151F2" w:rsidRDefault="003C3EEC">
      <w:pPr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ij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∭"/>
              <m:limLoc m:val="undOvr"/>
              <m:subHide m:val="1"/>
              <m:supHide m:val="1"/>
              <m:ctrlPr>
                <w:rPr>
                  <w:rFonts w:ascii="Cambria Math" w:hAnsi="Cambria Math"/>
                  <w:sz w:val="24"/>
                  <w:szCs w:val="24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∇×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  <m:ctrlPr>
                        <w:rPr>
                          <w:rFonts w:ascii="Cambria Math" w:hAnsi="Cambria Math"/>
                          <w:b/>
                          <w:i/>
                          <w:sz w:val="24"/>
                          <w:szCs w:val="24"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sup>
                  </m:sSubSup>
                </m:e>
              </m:d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∇×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  <m:ctrlPr>
                        <w:rPr>
                          <w:rFonts w:ascii="Cambria Math" w:hAnsi="Cambria Math"/>
                          <w:b/>
                          <w:i/>
                          <w:sz w:val="24"/>
                          <w:szCs w:val="24"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dV</m:t>
              </m:r>
            </m:e>
          </m:nary>
        </m:oMath>
      </m:oMathPara>
    </w:p>
    <w:p w14:paraId="016ECB4A" w14:textId="77777777" w:rsidR="008C04B6" w:rsidRPr="008C04B6" w:rsidRDefault="00834AAE">
      <w:pPr>
        <w:rPr>
          <w:i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∭"/>
              <m:limLoc m:val="undOvr"/>
              <m:subHide m:val="1"/>
              <m:supHide m:val="1"/>
              <m:ctrlPr>
                <w:rPr>
                  <w:rFonts w:ascii="Cambria Math" w:hAnsi="Cambria Math"/>
                  <w:sz w:val="24"/>
                  <w:szCs w:val="24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sup>
                      </m:sSup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det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J</m:t>
                              </m:r>
                            </m:e>
                          </m:d>
                        </m:e>
                      </m:func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∇×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sup>
                      </m:sSup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det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J</m:t>
                              </m:r>
                            </m:e>
                          </m:d>
                        </m:e>
                      </m:func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∇×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</m:t>
                      </m:r>
                    </m:sub>
                  </m:sSub>
                </m:e>
              </m:d>
              <m:r>
                <w:rPr>
                  <w:rFonts w:ascii="Cambria Math" w:hAnsi="Cambria Math" w:hint="eastAsia"/>
                  <w:sz w:val="24"/>
                  <w:szCs w:val="24"/>
                </w:rPr>
                <m:t>|</m:t>
              </m:r>
              <m:func>
                <m:func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det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</m:t>
                      </m:r>
                    </m:e>
                  </m:d>
                </m:e>
              </m:func>
              <m:r>
                <w:rPr>
                  <w:rFonts w:ascii="Cambria Math" w:hAnsi="Cambria Math" w:hint="eastAsia"/>
                  <w:sz w:val="24"/>
                  <w:szCs w:val="24"/>
                </w:rPr>
                <m:t>|</m:t>
              </m:r>
              <m:r>
                <w:rPr>
                  <w:rFonts w:ascii="Cambria Math" w:hAnsi="Cambria Math"/>
                  <w:sz w:val="24"/>
                  <w:szCs w:val="24"/>
                </w:rPr>
                <m:t>dV</m:t>
              </m:r>
            </m:e>
          </m:nary>
        </m:oMath>
      </m:oMathPara>
    </w:p>
    <w:p w14:paraId="12798D7C" w14:textId="77777777" w:rsidR="00F8217E" w:rsidRPr="00834AAE" w:rsidRDefault="008C04B6">
      <w:pPr>
        <w:rPr>
          <w:sz w:val="24"/>
          <w:szCs w:val="24"/>
        </w:rPr>
      </w:pPr>
      <m:oMathPara>
        <m:oMath>
          <m:r>
            <w:rPr>
              <w:rFonts w:ascii="Cambria Math" w:hAnsi="Cambria Math" w:hint="eastAsia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k=1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sup>
                      </m:sSup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det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J</m:t>
                              </m:r>
                            </m:e>
                          </m:d>
                        </m:e>
                      </m:func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∇×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</m:t>
                          </m:r>
                        </m:sub>
                      </m:sSub>
                    </m:e>
                  </m:d>
                </m:e>
              </m:d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sup>
                      </m:sSup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det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J</m:t>
                              </m:r>
                            </m:e>
                          </m:d>
                        </m:e>
                      </m:func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∇×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</m:t>
                          </m:r>
                        </m:sub>
                      </m:sSub>
                    </m:e>
                  </m:d>
                </m:e>
              </m:d>
              <m:func>
                <m:func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4"/>
                      <w:szCs w:val="24"/>
                    </w:rPr>
                    <m:t>|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det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</m:t>
                      </m:r>
                    </m:e>
                  </m:d>
                  <m:r>
                    <w:rPr>
                      <w:rFonts w:ascii="Cambria Math" w:hAnsi="Cambria Math" w:hint="eastAsia"/>
                      <w:sz w:val="24"/>
                      <w:szCs w:val="24"/>
                    </w:rPr>
                    <m:t>|</m:t>
                  </m:r>
                </m:e>
              </m:func>
            </m:e>
          </m:nary>
        </m:oMath>
      </m:oMathPara>
    </w:p>
    <w:p w14:paraId="5C3578FB" w14:textId="77777777" w:rsidR="00834AAE" w:rsidRPr="00A41507" w:rsidRDefault="003C3EEC">
      <w:pPr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ij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∭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ϵ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j</m:t>
                  </m: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dV</m:t>
              </m:r>
            </m:e>
          </m:nary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∭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ϵ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-1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</m:t>
                      </m:r>
                    </m:e>
                    <m:sup>
                      <m:r>
                        <w:rPr>
                          <w:rFonts w:ascii="Cambria Math" w:eastAsia="微软雅黑" w:hAnsi="Cambria Math" w:cs="微软雅黑" w:hint="eastAsia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j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hint="eastAsia"/>
                  <w:sz w:val="24"/>
                  <w:szCs w:val="24"/>
                </w:rPr>
                <m:t>|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det⁡</m:t>
              </m:r>
              <m:r>
                <w:rPr>
                  <w:rFonts w:ascii="Cambria Math" w:hAnsi="Cambria Math"/>
                  <w:sz w:val="24"/>
                  <w:szCs w:val="24"/>
                </w:rPr>
                <m:t>(J)</m:t>
              </m:r>
              <m:r>
                <w:rPr>
                  <w:rFonts w:ascii="Cambria Math" w:hAnsi="Cambria Math" w:hint="eastAsia"/>
                  <w:sz w:val="24"/>
                  <w:szCs w:val="24"/>
                </w:rPr>
                <m:t>|</m:t>
              </m:r>
              <m:r>
                <w:rPr>
                  <w:rFonts w:ascii="Cambria Math" w:hAnsi="Cambria Math"/>
                  <w:sz w:val="24"/>
                  <w:szCs w:val="24"/>
                </w:rPr>
                <m:t>dV</m:t>
              </m:r>
            </m:e>
          </m:nary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k=1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ϵ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-1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</m:t>
                      </m:r>
                    </m:e>
                    <m:sup>
                      <m:r>
                        <w:rPr>
                          <w:rFonts w:ascii="Cambria Math" w:eastAsia="微软雅黑" w:hAnsi="Cambria Math" w:cs="微软雅黑" w:hint="eastAsia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hint="eastAsia"/>
                  <w:sz w:val="24"/>
                  <w:szCs w:val="24"/>
                </w:rPr>
                <m:t>|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det⁡</m:t>
              </m:r>
              <m:r>
                <w:rPr>
                  <w:rFonts w:ascii="Cambria Math" w:hAnsi="Cambria Math"/>
                  <w:sz w:val="24"/>
                  <w:szCs w:val="24"/>
                </w:rPr>
                <m:t>(J)</m:t>
              </m:r>
              <m:r>
                <w:rPr>
                  <w:rFonts w:ascii="Cambria Math" w:hAnsi="Cambria Math" w:hint="eastAsia"/>
                  <w:sz w:val="24"/>
                  <w:szCs w:val="24"/>
                </w:rPr>
                <m:t>|</m:t>
              </m:r>
            </m:e>
          </m:nary>
        </m:oMath>
      </m:oMathPara>
    </w:p>
    <w:p w14:paraId="0A6F1D9A" w14:textId="77777777" w:rsidR="00A41507" w:rsidRDefault="00A41507">
      <w:pPr>
        <w:rPr>
          <w:sz w:val="24"/>
          <w:szCs w:val="24"/>
        </w:rPr>
      </w:pPr>
    </w:p>
    <w:p w14:paraId="63CF41A9" w14:textId="77777777" w:rsidR="00A41507" w:rsidRDefault="00A41507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014946A" wp14:editId="108E9A5A">
            <wp:extent cx="3460090" cy="746548"/>
            <wp:effectExtent l="0" t="0" r="762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6839" cy="76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6CA63" w14:textId="77777777" w:rsidR="00A41507" w:rsidRDefault="00A41507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9C41B21" wp14:editId="03518FD1">
            <wp:extent cx="3482035" cy="1363097"/>
            <wp:effectExtent l="0" t="0" r="4445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40212" cy="138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EF137" w14:textId="77777777" w:rsidR="00A41507" w:rsidRDefault="00A41507">
      <w:pPr>
        <w:rPr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J=</m:t>
        </m:r>
        <m:d>
          <m:dPr>
            <m:begChr m:val="["/>
            <m:endChr m:val="]"/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</m:sub>
                  </m:sSub>
                </m:e>
              </m:mr>
            </m:m>
          </m:e>
        </m:d>
      </m:oMath>
      <w:r w:rsidR="00330363">
        <w:rPr>
          <w:rFonts w:hint="eastAsia"/>
          <w:sz w:val="24"/>
          <w:szCs w:val="24"/>
        </w:rPr>
        <w:t xml:space="preserve"> </w:t>
      </w:r>
    </w:p>
    <w:p w14:paraId="0F5875C5" w14:textId="77777777" w:rsidR="0046762E" w:rsidRDefault="0046762E">
      <w:pPr>
        <w:rPr>
          <w:sz w:val="24"/>
          <w:szCs w:val="24"/>
        </w:rPr>
      </w:pPr>
    </w:p>
    <w:p w14:paraId="4FAAAF2E" w14:textId="77777777" w:rsidR="0046762E" w:rsidRDefault="003C3EEC">
      <w:pPr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/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顶点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→(0,0,0)</m:t>
        </m:r>
      </m:oMath>
      <w:r w:rsidR="0046762E">
        <w:rPr>
          <w:rFonts w:hint="eastAsia"/>
          <w:sz w:val="24"/>
          <w:szCs w:val="24"/>
        </w:rPr>
        <w:t xml:space="preserve"> </w:t>
      </w:r>
    </w:p>
    <w:p w14:paraId="620F536C" w14:textId="77777777" w:rsidR="0046762E" w:rsidRDefault="003C3EEC">
      <w:pPr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顶点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→(1,0,0)</m:t>
        </m:r>
      </m:oMath>
      <w:r w:rsidR="0046762E">
        <w:rPr>
          <w:rFonts w:hint="eastAsia"/>
          <w:sz w:val="24"/>
          <w:szCs w:val="24"/>
        </w:rPr>
        <w:t xml:space="preserve"> </w:t>
      </w:r>
    </w:p>
    <w:p w14:paraId="01003CAA" w14:textId="77777777" w:rsidR="0046762E" w:rsidRDefault="003C3EEC">
      <w:pPr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顶点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→(0,1,0)</m:t>
        </m:r>
      </m:oMath>
      <w:r w:rsidR="0046762E">
        <w:rPr>
          <w:rFonts w:hint="eastAsia"/>
          <w:sz w:val="24"/>
          <w:szCs w:val="24"/>
        </w:rPr>
        <w:t xml:space="preserve"> </w:t>
      </w:r>
    </w:p>
    <w:p w14:paraId="012404DA" w14:textId="77777777" w:rsidR="0046762E" w:rsidRPr="00F8217E" w:rsidRDefault="003C3EEC" w:rsidP="0046762E">
      <w:pPr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顶点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→(0,0,1)</m:t>
        </m:r>
      </m:oMath>
      <w:r w:rsidR="0046762E">
        <w:rPr>
          <w:rFonts w:hint="eastAsia"/>
          <w:sz w:val="24"/>
          <w:szCs w:val="24"/>
        </w:rPr>
        <w:t xml:space="preserve"> </w:t>
      </w:r>
    </w:p>
    <w:p w14:paraId="5DDAD06C" w14:textId="77777777" w:rsidR="0049537A" w:rsidRDefault="004035E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6个矢量</w:t>
      </w:r>
      <w:r w:rsidR="00690D45">
        <w:rPr>
          <w:rFonts w:hint="eastAsia"/>
          <w:sz w:val="24"/>
          <w:szCs w:val="24"/>
        </w:rPr>
        <w:t>基函数</w:t>
      </w:r>
    </w:p>
    <w:p w14:paraId="2E7AB189" w14:textId="77777777" w:rsidR="00317A75" w:rsidRDefault="003C3EEC">
      <w:pPr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|l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>|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</m:oMath>
      <w:r w:rsidR="00317A75">
        <w:rPr>
          <w:rFonts w:hint="eastAsia"/>
          <w:sz w:val="24"/>
          <w:szCs w:val="24"/>
        </w:rPr>
        <w:t xml:space="preserve"> </w:t>
      </w:r>
    </w:p>
    <w:p w14:paraId="33F9AE63" w14:textId="77777777" w:rsidR="00BD2EC3" w:rsidRDefault="003C3EEC" w:rsidP="00BD2EC3">
      <w:pPr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acc>
          <m:accPr>
            <m:chr m:val="⃑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 </m:t>
        </m:r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d>
      </m:oMath>
      <w:r w:rsidR="00BD2EC3">
        <w:rPr>
          <w:rFonts w:hint="eastAs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{0,-2,2}</m:t>
        </m:r>
      </m:oMath>
    </w:p>
    <w:p w14:paraId="0CA3C8BC" w14:textId="77777777" w:rsidR="00BD2EC3" w:rsidRPr="004035E1" w:rsidRDefault="003C3EEC" w:rsidP="00BD2EC3">
      <w:pPr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acc>
          <m:accPr>
            <m:chr m:val="⃑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 </m:t>
        </m:r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,1-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ξ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</m:d>
      </m:oMath>
      <w:r w:rsidR="00BD2EC3">
        <w:rPr>
          <w:rFonts w:hint="eastAs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{2,0,-2}</m:t>
        </m:r>
      </m:oMath>
    </w:p>
    <w:p w14:paraId="025893B1" w14:textId="77777777" w:rsidR="00BD2EC3" w:rsidRPr="004035E1" w:rsidRDefault="003C3EEC" w:rsidP="00BD2EC3">
      <w:pPr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acc>
          <m:accPr>
            <m:chr m:val="⃑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 </m:t>
        </m:r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,1-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ξ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</m:d>
      </m:oMath>
      <w:r w:rsidR="00BD2EC3">
        <w:rPr>
          <w:rFonts w:hint="eastAs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{-2,2,0}</m:t>
        </m:r>
      </m:oMath>
    </w:p>
    <w:p w14:paraId="1B26940B" w14:textId="77777777" w:rsidR="00BD2EC3" w:rsidRPr="004035E1" w:rsidRDefault="003C3EEC" w:rsidP="00BD2EC3">
      <w:pPr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4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acc>
          <m:accPr>
            <m:chr m:val="⃑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 </m:t>
        </m:r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,0</m:t>
            </m:r>
          </m:e>
        </m:d>
      </m:oMath>
      <w:r w:rsidR="00BD2EC3">
        <w:rPr>
          <w:rFonts w:hint="eastAs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{0,0,2}</m:t>
        </m:r>
      </m:oMath>
    </w:p>
    <w:p w14:paraId="320A19F4" w14:textId="77777777" w:rsidR="00BD2EC3" w:rsidRPr="004035E1" w:rsidRDefault="003C3EEC" w:rsidP="00BD2EC3">
      <w:pPr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5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acc>
          <m:accPr>
            <m:chr m:val="⃑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 </m:t>
        </m:r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,0,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d>
      </m:oMath>
      <w:r w:rsidR="00BD2EC3">
        <w:rPr>
          <w:rFonts w:hint="eastAs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{0,-2,0}</m:t>
        </m:r>
      </m:oMath>
    </w:p>
    <w:p w14:paraId="489279B6" w14:textId="77777777" w:rsidR="00BD2EC3" w:rsidRDefault="003C3EEC" w:rsidP="00BD2EC3">
      <w:pPr>
        <w:tabs>
          <w:tab w:val="left" w:pos="3640"/>
        </w:tabs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6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acc>
          <m:accPr>
            <m:chr m:val="⃑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 </m:t>
        </m:r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0,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</m:d>
      </m:oMath>
      <w:r w:rsidR="00BD2EC3">
        <w:rPr>
          <w:rFonts w:hint="eastAs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{2,0,0}</m:t>
        </m:r>
      </m:oMath>
    </w:p>
    <w:p w14:paraId="36540D50" w14:textId="77777777" w:rsidR="00685318" w:rsidRPr="00BD2EC3" w:rsidRDefault="00685318" w:rsidP="004035E1">
      <w:pPr>
        <w:rPr>
          <w:sz w:val="24"/>
          <w:szCs w:val="24"/>
        </w:rPr>
      </w:pPr>
    </w:p>
    <w:p w14:paraId="518F99DE" w14:textId="77777777" w:rsidR="00685318" w:rsidRDefault="003C3EEC" w:rsidP="004035E1">
      <w:pPr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0,0,0</m:t>
            </m:r>
          </m:e>
        </m:d>
        <m:r>
          <w:rPr>
            <w:rFonts w:ascii="Cambria Math" w:hAnsi="Cambria Math"/>
            <w:sz w:val="24"/>
            <w:szCs w:val="24"/>
          </w:rPr>
          <m:t xml:space="preserve"> 1-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ξ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ξ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ξ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</m:oMath>
      <w:r w:rsidR="00685318">
        <w:rPr>
          <w:rFonts w:hint="eastAsia"/>
          <w:sz w:val="24"/>
          <w:szCs w:val="24"/>
        </w:rPr>
        <w:t xml:space="preserve"> </w:t>
      </w:r>
    </w:p>
    <w:p w14:paraId="0D0EB165" w14:textId="77777777" w:rsidR="00685318" w:rsidRPr="004035E1" w:rsidRDefault="003C3EEC" w:rsidP="004035E1">
      <w:pPr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1,0,0</m:t>
            </m:r>
          </m:e>
        </m:d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ξ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="00685318">
        <w:rPr>
          <w:rFonts w:hint="eastAsia"/>
          <w:sz w:val="24"/>
          <w:szCs w:val="24"/>
        </w:rPr>
        <w:t xml:space="preserve"> </w:t>
      </w:r>
    </w:p>
    <w:p w14:paraId="07B817B5" w14:textId="77777777" w:rsidR="00685318" w:rsidRPr="004035E1" w:rsidRDefault="003C3EEC" w:rsidP="00685318">
      <w:pPr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0,1,0</m:t>
            </m:r>
          </m:e>
        </m:d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ξ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="00685318">
        <w:rPr>
          <w:rFonts w:hint="eastAsia"/>
          <w:sz w:val="24"/>
          <w:szCs w:val="24"/>
        </w:rPr>
        <w:t xml:space="preserve"> </w:t>
      </w:r>
    </w:p>
    <w:p w14:paraId="3C722E15" w14:textId="77777777" w:rsidR="0084340A" w:rsidRPr="002C2574" w:rsidRDefault="003C3EEC">
      <w:pPr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0,0,1</m:t>
            </m:r>
          </m:e>
        </m:d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ξ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</m:oMath>
      <w:r w:rsidR="00685318">
        <w:rPr>
          <w:rFonts w:hint="eastAsia"/>
          <w:sz w:val="24"/>
          <w:szCs w:val="24"/>
        </w:rPr>
        <w:t xml:space="preserve"> </w:t>
      </w:r>
    </w:p>
    <w:p w14:paraId="1AC1CFB0" w14:textId="7398D013" w:rsidR="0084340A" w:rsidRPr="004035E1" w:rsidRDefault="0084340A">
      <w:pPr>
        <w:rPr>
          <w:sz w:val="24"/>
          <w:szCs w:val="24"/>
        </w:rPr>
      </w:pPr>
    </w:p>
    <w:sectPr w:rsidR="0084340A" w:rsidRPr="004035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48EDB" w14:textId="77777777" w:rsidR="003C3EEC" w:rsidRDefault="003C3EEC" w:rsidP="005046D0">
      <w:r>
        <w:separator/>
      </w:r>
    </w:p>
  </w:endnote>
  <w:endnote w:type="continuationSeparator" w:id="0">
    <w:p w14:paraId="63589CB6" w14:textId="77777777" w:rsidR="003C3EEC" w:rsidRDefault="003C3EEC" w:rsidP="0050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DC824" w14:textId="77777777" w:rsidR="003C3EEC" w:rsidRDefault="003C3EEC" w:rsidP="005046D0">
      <w:r>
        <w:separator/>
      </w:r>
    </w:p>
  </w:footnote>
  <w:footnote w:type="continuationSeparator" w:id="0">
    <w:p w14:paraId="4D20F022" w14:textId="77777777" w:rsidR="003C3EEC" w:rsidRDefault="003C3EEC" w:rsidP="005046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56E"/>
    <w:rsid w:val="001A623E"/>
    <w:rsid w:val="002107E8"/>
    <w:rsid w:val="0022242A"/>
    <w:rsid w:val="0024304B"/>
    <w:rsid w:val="002C2574"/>
    <w:rsid w:val="00317A75"/>
    <w:rsid w:val="00330363"/>
    <w:rsid w:val="003C3EEC"/>
    <w:rsid w:val="004035E1"/>
    <w:rsid w:val="0043756E"/>
    <w:rsid w:val="0046762E"/>
    <w:rsid w:val="0049537A"/>
    <w:rsid w:val="005046D0"/>
    <w:rsid w:val="00521F5B"/>
    <w:rsid w:val="00543D54"/>
    <w:rsid w:val="00603EC9"/>
    <w:rsid w:val="00685318"/>
    <w:rsid w:val="00690D45"/>
    <w:rsid w:val="006F56DF"/>
    <w:rsid w:val="007A512E"/>
    <w:rsid w:val="007D31B4"/>
    <w:rsid w:val="007F473D"/>
    <w:rsid w:val="00831760"/>
    <w:rsid w:val="00834AAE"/>
    <w:rsid w:val="0084340A"/>
    <w:rsid w:val="00887FFB"/>
    <w:rsid w:val="008B4307"/>
    <w:rsid w:val="008C04B6"/>
    <w:rsid w:val="008D5C0D"/>
    <w:rsid w:val="00A41507"/>
    <w:rsid w:val="00A94FEC"/>
    <w:rsid w:val="00B21FA4"/>
    <w:rsid w:val="00BD2EC3"/>
    <w:rsid w:val="00BF7BC6"/>
    <w:rsid w:val="00C4339E"/>
    <w:rsid w:val="00CF7B43"/>
    <w:rsid w:val="00D5391B"/>
    <w:rsid w:val="00E03548"/>
    <w:rsid w:val="00E151F2"/>
    <w:rsid w:val="00E85E7D"/>
    <w:rsid w:val="00EE7F3B"/>
    <w:rsid w:val="00F67CBA"/>
    <w:rsid w:val="00F8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55084A"/>
  <w15:chartTrackingRefBased/>
  <w15:docId w15:val="{D81A06BA-83C4-4377-B87C-45B00EED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6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46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46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46D0"/>
    <w:rPr>
      <w:sz w:val="18"/>
      <w:szCs w:val="18"/>
    </w:rPr>
  </w:style>
  <w:style w:type="character" w:styleId="a7">
    <w:name w:val="Placeholder Text"/>
    <w:basedOn w:val="a0"/>
    <w:uiPriority w:val="99"/>
    <w:semiHidden/>
    <w:rsid w:val="00F821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4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2</Pages>
  <Words>213</Words>
  <Characters>1219</Characters>
  <Application>Microsoft Office Word</Application>
  <DocSecurity>0</DocSecurity>
  <Lines>10</Lines>
  <Paragraphs>2</Paragraphs>
  <ScaleCrop>false</ScaleCrop>
  <Company>微软中国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王 经纬</cp:lastModifiedBy>
  <cp:revision>17</cp:revision>
  <dcterms:created xsi:type="dcterms:W3CDTF">2022-02-22T11:25:00Z</dcterms:created>
  <dcterms:modified xsi:type="dcterms:W3CDTF">2025-05-27T02:35:00Z</dcterms:modified>
</cp:coreProperties>
</file>